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W w:w="9640" w:type="dxa"/>
        <w:tblInd w:w="-714" w:type="dxa"/>
        <w:tblLook w:val="04A0" w:firstRow="1" w:lastRow="0" w:firstColumn="1" w:lastColumn="0" w:noHBand="0" w:noVBand="1"/>
      </w:tblPr>
      <w:tblGrid>
        <w:gridCol w:w="1418"/>
        <w:gridCol w:w="1559"/>
        <w:gridCol w:w="1843"/>
        <w:gridCol w:w="1276"/>
        <w:gridCol w:w="1843"/>
        <w:gridCol w:w="1701"/>
      </w:tblGrid>
      <w:tr w:rsidR="00EF783E" w14:paraId="029A8EDB" w14:textId="77777777" w:rsidTr="006A6F70">
        <w:tc>
          <w:tcPr>
            <w:tcW w:w="1418" w:type="dxa"/>
          </w:tcPr>
          <w:p w14:paraId="62B424B6" w14:textId="4F172F0C" w:rsidR="00EF783E" w:rsidRPr="002D6374" w:rsidRDefault="00EF78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D6374">
              <w:rPr>
                <w:rFonts w:ascii="BIZ UDPゴシック" w:eastAsia="BIZ UDPゴシック" w:hAnsi="BIZ UDPゴシック" w:hint="eastAsia"/>
                <w:sz w:val="24"/>
                <w:szCs w:val="24"/>
              </w:rPr>
              <w:t>いつ</w:t>
            </w:r>
          </w:p>
        </w:tc>
        <w:tc>
          <w:tcPr>
            <w:tcW w:w="1559" w:type="dxa"/>
          </w:tcPr>
          <w:p w14:paraId="33F14544" w14:textId="0B4041B4" w:rsidR="00EF783E" w:rsidRPr="002D6374" w:rsidRDefault="00EF78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D6374">
              <w:rPr>
                <w:rFonts w:ascii="BIZ UDPゴシック" w:eastAsia="BIZ UDPゴシック" w:hAnsi="BIZ UDPゴシック" w:hint="eastAsia"/>
                <w:sz w:val="24"/>
                <w:szCs w:val="24"/>
              </w:rPr>
              <w:t>誰</w:t>
            </w: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を</w:t>
            </w:r>
          </w:p>
        </w:tc>
        <w:tc>
          <w:tcPr>
            <w:tcW w:w="1843" w:type="dxa"/>
          </w:tcPr>
          <w:p w14:paraId="49FB11CD" w14:textId="014ED428" w:rsidR="00EF783E" w:rsidRPr="002D6374" w:rsidRDefault="00EF78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D6374">
              <w:rPr>
                <w:rFonts w:ascii="BIZ UDPゴシック" w:eastAsia="BIZ UDPゴシック" w:hAnsi="BIZ UDPゴシック" w:hint="eastAsia"/>
                <w:sz w:val="24"/>
                <w:szCs w:val="24"/>
              </w:rPr>
              <w:t>誰</w:t>
            </w: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が</w:t>
            </w:r>
          </w:p>
        </w:tc>
        <w:tc>
          <w:tcPr>
            <w:tcW w:w="1276" w:type="dxa"/>
          </w:tcPr>
          <w:p w14:paraId="3FE6C5FB" w14:textId="33B5D223" w:rsidR="00EF783E" w:rsidRPr="002D6374" w:rsidRDefault="00EF78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D6374">
              <w:rPr>
                <w:rFonts w:ascii="BIZ UDPゴシック" w:eastAsia="BIZ UDPゴシック" w:hAnsi="BIZ UDPゴシック" w:hint="eastAsia"/>
                <w:sz w:val="24"/>
                <w:szCs w:val="24"/>
              </w:rPr>
              <w:t>どこで</w:t>
            </w:r>
          </w:p>
        </w:tc>
        <w:tc>
          <w:tcPr>
            <w:tcW w:w="1843" w:type="dxa"/>
          </w:tcPr>
          <w:p w14:paraId="1346063A" w14:textId="215DCC63" w:rsidR="00EF783E" w:rsidRPr="002D6374" w:rsidRDefault="00EF783E">
            <w:pPr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 w:rsidRPr="002D6374">
              <w:rPr>
                <w:rFonts w:ascii="BIZ UDPゴシック" w:eastAsia="BIZ UDPゴシック" w:hAnsi="BIZ UDPゴシック" w:hint="eastAsia"/>
                <w:sz w:val="24"/>
                <w:szCs w:val="24"/>
              </w:rPr>
              <w:t>何が起こり</w:t>
            </w:r>
          </w:p>
        </w:tc>
        <w:tc>
          <w:tcPr>
            <w:tcW w:w="1701" w:type="dxa"/>
          </w:tcPr>
          <w:p w14:paraId="0069A2F6" w14:textId="567E378E" w:rsidR="00EF783E" w:rsidRPr="002D6374" w:rsidRDefault="00EF78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D6374">
              <w:rPr>
                <w:rFonts w:ascii="BIZ UDPゴシック" w:eastAsia="BIZ UDPゴシック" w:hAnsi="BIZ UDPゴシック" w:hint="eastAsia"/>
                <w:sz w:val="24"/>
                <w:szCs w:val="24"/>
              </w:rPr>
              <w:t>どうなった</w:t>
            </w:r>
          </w:p>
        </w:tc>
      </w:tr>
      <w:tr w:rsidR="00EF783E" w:rsidRPr="002D6374" w14:paraId="332908EA" w14:textId="77777777" w:rsidTr="006A6F70">
        <w:tc>
          <w:tcPr>
            <w:tcW w:w="1418" w:type="dxa"/>
          </w:tcPr>
          <w:p w14:paraId="3B066907" w14:textId="77777777" w:rsidR="00EF783E" w:rsidRDefault="00EF783E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D6374">
              <w:rPr>
                <w:rFonts w:ascii="BIZ UDPゴシック" w:eastAsia="BIZ UDPゴシック" w:hAnsi="BIZ UDPゴシック" w:hint="eastAsia"/>
                <w:sz w:val="24"/>
                <w:szCs w:val="24"/>
              </w:rPr>
              <w:t>2024年</w:t>
            </w:r>
          </w:p>
          <w:p w14:paraId="6763E5FF" w14:textId="7A60461C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9月18日</w:t>
            </w:r>
          </w:p>
          <w:p w14:paraId="7E672320" w14:textId="4F3F91F7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2C0C4B7" w14:textId="77777777" w:rsidR="00EF783E" w:rsidRDefault="00EF783E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伊藤翼さん</w:t>
            </w:r>
          </w:p>
          <w:p w14:paraId="55BB6BFA" w14:textId="325FEB1E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当時22歳</w:t>
            </w:r>
          </w:p>
        </w:tc>
        <w:tc>
          <w:tcPr>
            <w:tcW w:w="1843" w:type="dxa"/>
          </w:tcPr>
          <w:p w14:paraId="005DAB9D" w14:textId="77777777" w:rsidR="00EF783E" w:rsidRDefault="00EF783E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米軍人</w:t>
            </w:r>
          </w:p>
          <w:p w14:paraId="122A2F36" w14:textId="3765ECD1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ジェイデン・エドウィン・ラノス被告</w:t>
            </w:r>
            <w:r w:rsidR="009C1BB8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（23）</w:t>
            </w:r>
          </w:p>
        </w:tc>
        <w:tc>
          <w:tcPr>
            <w:tcW w:w="1276" w:type="dxa"/>
          </w:tcPr>
          <w:p w14:paraId="0F716D01" w14:textId="77777777" w:rsidR="00EF783E" w:rsidRDefault="00EF783E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小川町</w:t>
            </w:r>
          </w:p>
          <w:p w14:paraId="7761F8D7" w14:textId="3C899D7B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国道交差点</w:t>
            </w:r>
          </w:p>
        </w:tc>
        <w:tc>
          <w:tcPr>
            <w:tcW w:w="1843" w:type="dxa"/>
          </w:tcPr>
          <w:p w14:paraId="0494423A" w14:textId="7F879C68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米軍人の車と伊藤さんのオートバイ衝突</w:t>
            </w:r>
          </w:p>
        </w:tc>
        <w:tc>
          <w:tcPr>
            <w:tcW w:w="1701" w:type="dxa"/>
          </w:tcPr>
          <w:p w14:paraId="46BD50C2" w14:textId="27831345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伊藤翼さんが死亡</w:t>
            </w:r>
          </w:p>
        </w:tc>
      </w:tr>
      <w:tr w:rsidR="00EF783E" w:rsidRPr="002D6374" w14:paraId="2B45FD22" w14:textId="77777777" w:rsidTr="006A6F70">
        <w:tc>
          <w:tcPr>
            <w:tcW w:w="1418" w:type="dxa"/>
          </w:tcPr>
          <w:p w14:paraId="22276618" w14:textId="77777777" w:rsidR="00EF783E" w:rsidRDefault="00EF783E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2025年</w:t>
            </w:r>
          </w:p>
          <w:p w14:paraId="4847CF06" w14:textId="78AAE7BB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2月11日</w:t>
            </w:r>
          </w:p>
        </w:tc>
        <w:tc>
          <w:tcPr>
            <w:tcW w:w="1559" w:type="dxa"/>
          </w:tcPr>
          <w:p w14:paraId="05DE071A" w14:textId="53720707" w:rsidR="00EF783E" w:rsidRPr="002D6374" w:rsidRDefault="00F61400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８７</w:t>
            </w:r>
            <w:r w:rsidR="00EF783E">
              <w:rPr>
                <w:rFonts w:ascii="BIZ UDPゴシック" w:eastAsia="BIZ UDPゴシック" w:hAnsi="BIZ UDPゴシック" w:hint="eastAsia"/>
                <w:sz w:val="24"/>
                <w:szCs w:val="24"/>
              </w:rPr>
              <w:t>歳の男性</w:t>
            </w:r>
          </w:p>
        </w:tc>
        <w:tc>
          <w:tcPr>
            <w:tcW w:w="1843" w:type="dxa"/>
          </w:tcPr>
          <w:p w14:paraId="31C335D5" w14:textId="34C01451" w:rsidR="00EF783E" w:rsidRPr="002D6374" w:rsidRDefault="009C1BB8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C1BB8">
              <w:rPr>
                <w:rFonts w:ascii="BIZ UDPゴシック" w:eastAsia="BIZ UDPゴシック" w:hAnsi="BIZ UDPゴシック"/>
                <w:sz w:val="24"/>
                <w:szCs w:val="24"/>
              </w:rPr>
              <w:t>米海軍西太平洋艦隊訓練指導隊群の特務兵曹長</w:t>
            </w:r>
            <w:r w:rsidR="007B34E2">
              <w:rPr>
                <w:rFonts w:ascii="BIZ UDPゴシック" w:eastAsia="BIZ UDPゴシック" w:hAnsi="BIZ UDPゴシック" w:hint="eastAsia"/>
                <w:sz w:val="24"/>
                <w:szCs w:val="24"/>
              </w:rPr>
              <w:t>の</w:t>
            </w:r>
            <w:r w:rsidRPr="009C1BB8">
              <w:rPr>
                <w:rFonts w:ascii="BIZ UDPゴシック" w:eastAsia="BIZ UDPゴシック" w:hAnsi="BIZ UDPゴシック"/>
                <w:sz w:val="24"/>
                <w:szCs w:val="24"/>
              </w:rPr>
              <w:t>被告（45）</w:t>
            </w:r>
          </w:p>
        </w:tc>
        <w:tc>
          <w:tcPr>
            <w:tcW w:w="1276" w:type="dxa"/>
          </w:tcPr>
          <w:p w14:paraId="68FDFDCE" w14:textId="77777777" w:rsidR="00EF783E" w:rsidRDefault="00EF783E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深田台</w:t>
            </w:r>
          </w:p>
          <w:p w14:paraId="28F4E780" w14:textId="1C047C41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市道</w:t>
            </w:r>
          </w:p>
        </w:tc>
        <w:tc>
          <w:tcPr>
            <w:tcW w:w="1843" w:type="dxa"/>
          </w:tcPr>
          <w:p w14:paraId="5661D90A" w14:textId="5E518DAB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87歳男性が歩行中に米兵の車にねられた。</w:t>
            </w:r>
          </w:p>
        </w:tc>
        <w:tc>
          <w:tcPr>
            <w:tcW w:w="1701" w:type="dxa"/>
          </w:tcPr>
          <w:p w14:paraId="02D02FAD" w14:textId="60A88C3E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全治7カ月以上のくも膜下出血、左恥骨、左腓骨骨折等の重傷</w:t>
            </w:r>
          </w:p>
        </w:tc>
      </w:tr>
      <w:tr w:rsidR="00EF783E" w:rsidRPr="002D6374" w14:paraId="216D0FBF" w14:textId="77777777" w:rsidTr="006A6F70">
        <w:tc>
          <w:tcPr>
            <w:tcW w:w="1418" w:type="dxa"/>
          </w:tcPr>
          <w:p w14:paraId="57CF286B" w14:textId="77777777" w:rsidR="00EF783E" w:rsidRDefault="00EF783E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2025年</w:t>
            </w:r>
          </w:p>
          <w:p w14:paraId="370CC634" w14:textId="072975D6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4月24日</w:t>
            </w:r>
          </w:p>
        </w:tc>
        <w:tc>
          <w:tcPr>
            <w:tcW w:w="1559" w:type="dxa"/>
          </w:tcPr>
          <w:p w14:paraId="001C80B7" w14:textId="765148A9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高橋慎二さん47歳</w:t>
            </w:r>
          </w:p>
        </w:tc>
        <w:tc>
          <w:tcPr>
            <w:tcW w:w="1843" w:type="dxa"/>
          </w:tcPr>
          <w:p w14:paraId="05C7F33F" w14:textId="40823C78" w:rsidR="009B2720" w:rsidRPr="009B2720" w:rsidRDefault="009B2720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B2720">
              <w:rPr>
                <w:rFonts w:ascii="BIZ UDPゴシック" w:eastAsia="BIZ UDPゴシック" w:hAnsi="BIZ UDPゴシック" w:hint="eastAsia"/>
                <w:sz w:val="24"/>
                <w:szCs w:val="24"/>
              </w:rPr>
              <w:t>下士官カヨス・マークポール・パロイ容疑者</w:t>
            </w:r>
          </w:p>
          <w:p w14:paraId="608290BE" w14:textId="77777777" w:rsidR="00EF783E" w:rsidRPr="00D76F95" w:rsidRDefault="00EF783E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496276F" w14:textId="77777777" w:rsidR="00EF783E" w:rsidRDefault="00EF783E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平成町</w:t>
            </w:r>
          </w:p>
          <w:p w14:paraId="0BF7C5EF" w14:textId="41702DFC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交差点</w:t>
            </w:r>
          </w:p>
        </w:tc>
        <w:tc>
          <w:tcPr>
            <w:tcW w:w="1843" w:type="dxa"/>
          </w:tcPr>
          <w:p w14:paraId="3B711BD2" w14:textId="6625FA43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米兵の車と高橋さんのバイクが衝突</w:t>
            </w:r>
          </w:p>
        </w:tc>
        <w:tc>
          <w:tcPr>
            <w:tcW w:w="1701" w:type="dxa"/>
          </w:tcPr>
          <w:p w14:paraId="7D451164" w14:textId="3A5920A7" w:rsidR="00EF783E" w:rsidRPr="002D6374" w:rsidRDefault="00EF783E" w:rsidP="007B34E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高橋慎二さんが死亡</w:t>
            </w:r>
          </w:p>
        </w:tc>
      </w:tr>
    </w:tbl>
    <w:p w14:paraId="27F218E8" w14:textId="77777777" w:rsidR="004665E7" w:rsidRPr="002D6374" w:rsidRDefault="004665E7">
      <w:pPr>
        <w:rPr>
          <w:rFonts w:ascii="BIZ UDPゴシック" w:eastAsia="BIZ UDPゴシック" w:hAnsi="BIZ UDPゴシック"/>
          <w:sz w:val="24"/>
          <w:szCs w:val="24"/>
        </w:rPr>
      </w:pPr>
    </w:p>
    <w:sectPr w:rsidR="004665E7" w:rsidRPr="002D637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374"/>
    <w:rsid w:val="001853D5"/>
    <w:rsid w:val="002D6374"/>
    <w:rsid w:val="004665E7"/>
    <w:rsid w:val="006A6F70"/>
    <w:rsid w:val="00722283"/>
    <w:rsid w:val="007B34E2"/>
    <w:rsid w:val="009B2720"/>
    <w:rsid w:val="009C1BB8"/>
    <w:rsid w:val="00D76F95"/>
    <w:rsid w:val="00EF783E"/>
    <w:rsid w:val="00F405E4"/>
    <w:rsid w:val="00F6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9D26F18"/>
  <w15:chartTrackingRefBased/>
  <w15:docId w15:val="{BF2CA8CB-B321-4117-A288-B095DDD7C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D637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63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637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637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37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637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637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637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637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D637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D637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D637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D63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D63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D63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D63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D63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D637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D637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D63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D637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D637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D637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D637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D637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D637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D63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D637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D6374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2D6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9B2720"/>
    <w:rPr>
      <w:color w:val="467886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9B27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洋子 大村</dc:creator>
  <cp:keywords/>
  <dc:description/>
  <cp:lastModifiedBy>洋子 大村</cp:lastModifiedBy>
  <cp:revision>5</cp:revision>
  <dcterms:created xsi:type="dcterms:W3CDTF">2026-01-21T01:05:00Z</dcterms:created>
  <dcterms:modified xsi:type="dcterms:W3CDTF">2026-01-21T01:57:00Z</dcterms:modified>
</cp:coreProperties>
</file>